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38A1" w:rsidRDefault="00EC38A1" w:rsidP="00EC38A1">
      <w:pPr>
        <w:jc w:val="right"/>
        <w:rPr>
          <w:bCs/>
        </w:rPr>
      </w:pPr>
      <w:r w:rsidRPr="004140BB">
        <w:rPr>
          <w:bCs/>
        </w:rPr>
        <w:t>Приложение №1</w:t>
      </w:r>
      <w:r>
        <w:rPr>
          <w:bCs/>
        </w:rPr>
        <w:t>4</w:t>
      </w:r>
    </w:p>
    <w:p w:rsidR="00A25030" w:rsidRPr="00EC38A1" w:rsidRDefault="00A25030" w:rsidP="00EC38A1">
      <w:pPr>
        <w:jc w:val="right"/>
        <w:rPr>
          <w:bCs/>
        </w:rPr>
      </w:pPr>
    </w:p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 xml:space="preserve">Изучив представленный текст договора, согласно полученной документации на _____________________ (наименование лота), _________________ (наименование организации/Ф.И.О) </w:t>
      </w:r>
      <w:r>
        <w:rPr>
          <w:b/>
          <w:bCs/>
          <w:sz w:val="28"/>
          <w:szCs w:val="28"/>
        </w:rPr>
        <w:t>подтверждает 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торги.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val="x-none" w:eastAsia="en-US"/>
        </w:rPr>
        <w:t>________________________</w:t>
      </w:r>
      <w:r w:rsidRPr="00932426">
        <w:rPr>
          <w:rFonts w:eastAsia="Times New Roman"/>
          <w:color w:val="000000"/>
          <w:lang w:val="x-none"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val="x-none"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val="x-none" w:eastAsia="en-US"/>
        </w:rPr>
        <w:t>(подпись)         М.П.</w:t>
      </w:r>
      <w:r w:rsidRPr="00932426">
        <w:rPr>
          <w:rFonts w:eastAsia="Times New Roman"/>
          <w:color w:val="000000"/>
          <w:lang w:val="x-none"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val="x-none" w:eastAsia="en-US"/>
        </w:rPr>
        <w:t>(Фамилия И.О.)</w:t>
      </w:r>
    </w:p>
    <w:p w:rsidR="00545D36" w:rsidRPr="00B8490D" w:rsidRDefault="00545D36" w:rsidP="00B8490D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292973">
        <w:rPr>
          <w:rFonts w:eastAsia="Calibri"/>
          <w:szCs w:val="22"/>
          <w:lang w:eastAsia="en-US"/>
        </w:rPr>
        <w:t>________________________ 20</w:t>
      </w:r>
      <w:r w:rsidR="008E423A">
        <w:rPr>
          <w:rFonts w:eastAsia="Calibri"/>
          <w:szCs w:val="22"/>
          <w:lang w:eastAsia="en-US"/>
        </w:rPr>
        <w:t>___</w:t>
      </w:r>
      <w:bookmarkStart w:id="0" w:name="_GoBack"/>
      <w:bookmarkEnd w:id="0"/>
      <w:r w:rsidR="00B8490D">
        <w:rPr>
          <w:rFonts w:eastAsia="Calibri"/>
          <w:szCs w:val="22"/>
          <w:lang w:eastAsia="en-US"/>
        </w:rPr>
        <w:t xml:space="preserve"> г.</w:t>
      </w:r>
    </w:p>
    <w:sectPr w:rsidR="00545D36" w:rsidRPr="00B849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0C367B"/>
    <w:rsid w:val="00292973"/>
    <w:rsid w:val="003308EA"/>
    <w:rsid w:val="0049324A"/>
    <w:rsid w:val="00545D36"/>
    <w:rsid w:val="005A47F2"/>
    <w:rsid w:val="008A03C6"/>
    <w:rsid w:val="008E423A"/>
    <w:rsid w:val="00925611"/>
    <w:rsid w:val="00A25030"/>
    <w:rsid w:val="00B66CF6"/>
    <w:rsid w:val="00B8490D"/>
    <w:rsid w:val="00EC38A1"/>
    <w:rsid w:val="00F35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B944E5-5FA2-4654-8C80-DE7A19223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Корнюшонкова Кристина Андреевна</dc:creator>
  <cp:keywords/>
  <dc:description/>
  <cp:lastModifiedBy>Михайлов Никита Александрович</cp:lastModifiedBy>
  <cp:revision>11</cp:revision>
  <dcterms:created xsi:type="dcterms:W3CDTF">2014-10-16T05:42:00Z</dcterms:created>
  <dcterms:modified xsi:type="dcterms:W3CDTF">2020-10-05T09:06:00Z</dcterms:modified>
</cp:coreProperties>
</file>